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CBA2" w14:textId="0FF697D0" w:rsidR="004827E6" w:rsidRDefault="53C180C7" w:rsidP="66F15074">
      <w:pPr>
        <w:pStyle w:val="Heading1"/>
        <w:spacing w:line="278" w:lineRule="auto"/>
        <w:rPr>
          <w:rFonts w:ascii="Aptos Display" w:eastAsia="Aptos Display" w:hAnsi="Aptos Display" w:cs="Aptos Display"/>
        </w:rPr>
      </w:pPr>
      <w:r w:rsidRPr="66F15074">
        <w:rPr>
          <w:rFonts w:ascii="Aptos Display" w:eastAsia="Aptos Display" w:hAnsi="Aptos Display" w:cs="Aptos Display"/>
        </w:rPr>
        <w:t xml:space="preserve">Transcript for </w:t>
      </w:r>
      <w:proofErr w:type="spellStart"/>
      <w:r w:rsidR="00850847">
        <w:rPr>
          <w:rFonts w:ascii="Aptos Display" w:eastAsia="Aptos Display" w:hAnsi="Aptos Display" w:cs="Aptos Display"/>
        </w:rPr>
        <w:t>UniPomp</w:t>
      </w:r>
      <w:proofErr w:type="spellEnd"/>
      <w:r w:rsidR="00850847">
        <w:rPr>
          <w:rFonts w:ascii="Aptos Display" w:eastAsia="Aptos Display" w:hAnsi="Aptos Display" w:cs="Aptos Display"/>
        </w:rPr>
        <w:t xml:space="preserve"> and Circumstance</w:t>
      </w:r>
    </w:p>
    <w:p w14:paraId="2A92A5BD" w14:textId="071B1165" w:rsidR="004827E6" w:rsidRDefault="00406F99" w:rsidP="66F15074">
      <w:pPr>
        <w:spacing w:line="278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“UniPrint – Ohio State’s Print Center of Expertise –</w:t>
      </w:r>
      <w:r w:rsidR="00B3566F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 </w:t>
      </w:r>
      <w:r w:rsidR="00850847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Graduation Announcements and Plaque</w:t>
      </w:r>
      <w:r w:rsidR="00B3566F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s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 appears</w:t>
      </w:r>
    </w:p>
    <w:p w14:paraId="1A8ABC47" w14:textId="19498D3C" w:rsidR="004827E6" w:rsidRDefault="53C180C7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66F15074">
        <w:rPr>
          <w:rFonts w:ascii="Aptos" w:eastAsia="Aptos" w:hAnsi="Aptos" w:cs="Aptos"/>
          <w:color w:val="000000" w:themeColor="text1"/>
        </w:rPr>
        <w:t>[MUSIC]</w:t>
      </w:r>
    </w:p>
    <w:p w14:paraId="284AFB02" w14:textId="576952CA" w:rsidR="004827E6" w:rsidRDefault="00850847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View</w:t>
      </w:r>
      <w:r w:rsidR="00284C3E">
        <w:rPr>
          <w:rFonts w:ascii="Aptos Display" w:eastAsia="Aptos Display" w:hAnsi="Aptos Display" w:cs="Aptos Display"/>
        </w:rPr>
        <w:t>s</w:t>
      </w:r>
      <w:r>
        <w:rPr>
          <w:rFonts w:ascii="Aptos Display" w:eastAsia="Aptos Display" w:hAnsi="Aptos Display" w:cs="Aptos Display"/>
        </w:rPr>
        <w:t xml:space="preserve"> of </w:t>
      </w:r>
      <w:r w:rsidR="00284C3E">
        <w:rPr>
          <w:rFonts w:ascii="Aptos Display" w:eastAsia="Aptos Display" w:hAnsi="Aptos Display" w:cs="Aptos Display"/>
        </w:rPr>
        <w:t xml:space="preserve">a </w:t>
      </w:r>
      <w:r>
        <w:rPr>
          <w:rFonts w:ascii="Aptos Display" w:eastAsia="Aptos Display" w:hAnsi="Aptos Display" w:cs="Aptos Display"/>
        </w:rPr>
        <w:t xml:space="preserve">commencement ceremony inside Ohio Stadium </w:t>
      </w:r>
    </w:p>
    <w:p w14:paraId="2C078E63" w14:textId="246621E6" w:rsidR="004827E6" w:rsidRDefault="00850847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Each semester, years of hard work culminate in the walk of a lifetime</w:t>
      </w:r>
    </w:p>
    <w:p w14:paraId="0905587D" w14:textId="3F26437F" w:rsidR="00284C3E" w:rsidRDefault="00284C3E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Individual </w:t>
      </w:r>
      <w:proofErr w:type="gramStart"/>
      <w:r>
        <w:rPr>
          <w:rFonts w:ascii="Aptos Display" w:eastAsia="Aptos Display" w:hAnsi="Aptos Display" w:cs="Aptos Display"/>
        </w:rPr>
        <w:t>opening up</w:t>
      </w:r>
      <w:proofErr w:type="gramEnd"/>
      <w:r>
        <w:rPr>
          <w:rFonts w:ascii="Aptos Display" w:eastAsia="Aptos Display" w:hAnsi="Aptos Display" w:cs="Aptos Display"/>
        </w:rPr>
        <w:t xml:space="preserve"> an envelope to reveal a graduation announcement notecard</w:t>
      </w:r>
    </w:p>
    <w:p w14:paraId="355495D8" w14:textId="6B3DFC50" w:rsidR="00284C3E" w:rsidRDefault="00284C3E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Make sure your loved ones see you receive your diploma</w:t>
      </w:r>
    </w:p>
    <w:p w14:paraId="432A3142" w14:textId="0CC4C277" w:rsidR="00284C3E" w:rsidRDefault="00284C3E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View of various angles of a graduation announcement notecard</w:t>
      </w:r>
      <w:r>
        <w:rPr>
          <w:rFonts w:ascii="Aptos Display" w:eastAsia="Aptos Display" w:hAnsi="Aptos Display" w:cs="Aptos Display"/>
        </w:rPr>
        <w:t xml:space="preserve"> </w:t>
      </w:r>
    </w:p>
    <w:p w14:paraId="0349D983" w14:textId="00FE44A0" w:rsidR="00284C3E" w:rsidRDefault="00284C3E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Order graduation announcements online</w:t>
      </w:r>
    </w:p>
    <w:p w14:paraId="488F1054" w14:textId="20C8EDF6" w:rsidR="00284C3E" w:rsidRDefault="00284C3E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Students cheering in Ohio Stadium at commencement</w:t>
      </w:r>
    </w:p>
    <w:p w14:paraId="24C58514" w14:textId="6F2CBE5B" w:rsidR="00284C3E" w:rsidRDefault="00284C3E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UniPrint can help make this memory last a lifetime</w:t>
      </w:r>
    </w:p>
    <w:p w14:paraId="58872921" w14:textId="31AE5B1B" w:rsidR="00284C3E" w:rsidRDefault="00284C3E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Panning view of Ohio State University themed graduation plaques</w:t>
      </w:r>
    </w:p>
    <w:p w14:paraId="6394A4E7" w14:textId="046FA7AC" w:rsidR="00284C3E" w:rsidRDefault="00284C3E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Graduation plaques can memorialize the achievement</w:t>
      </w:r>
    </w:p>
    <w:p w14:paraId="2BEB1FBE" w14:textId="780A8050" w:rsidR="00284C3E" w:rsidRDefault="00284C3E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Closer view of graduation plaques</w:t>
      </w:r>
    </w:p>
    <w:p w14:paraId="30B50770" w14:textId="71CD8812" w:rsidR="00284C3E" w:rsidRDefault="00284C3E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 great gift for the graduate or their loved ones</w:t>
      </w:r>
    </w:p>
    <w:p w14:paraId="072C7D82" w14:textId="797854E8" w:rsidR="00284C3E" w:rsidRDefault="00284C3E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Text appears on the screen</w:t>
      </w:r>
    </w:p>
    <w:p w14:paraId="2794812E" w14:textId="09940705" w:rsidR="00284C3E" w:rsidRPr="004850EC" w:rsidRDefault="00284C3E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Order online at uniprint.osu.edu. Quality, professional printing and copying for Ohio State by Ohio State.</w:t>
      </w:r>
    </w:p>
    <w:sectPr w:rsidR="00284C3E" w:rsidRPr="0048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9C81DD"/>
    <w:rsid w:val="00004348"/>
    <w:rsid w:val="00284C3E"/>
    <w:rsid w:val="00406F99"/>
    <w:rsid w:val="004827E6"/>
    <w:rsid w:val="004850EC"/>
    <w:rsid w:val="00582D56"/>
    <w:rsid w:val="005B5CDA"/>
    <w:rsid w:val="005C6ACC"/>
    <w:rsid w:val="006E5D7C"/>
    <w:rsid w:val="00850847"/>
    <w:rsid w:val="00B3566F"/>
    <w:rsid w:val="00C2283C"/>
    <w:rsid w:val="013B7ED6"/>
    <w:rsid w:val="1167D72C"/>
    <w:rsid w:val="158E3FB0"/>
    <w:rsid w:val="15DE9D98"/>
    <w:rsid w:val="17217D34"/>
    <w:rsid w:val="182D99C6"/>
    <w:rsid w:val="189C81DD"/>
    <w:rsid w:val="1C1CD2F2"/>
    <w:rsid w:val="1CC7E5F8"/>
    <w:rsid w:val="1D600A07"/>
    <w:rsid w:val="1F9AE044"/>
    <w:rsid w:val="203BB1A2"/>
    <w:rsid w:val="21879EFC"/>
    <w:rsid w:val="2CA615AE"/>
    <w:rsid w:val="2E2A3D4B"/>
    <w:rsid w:val="2E4139BA"/>
    <w:rsid w:val="2E9B4280"/>
    <w:rsid w:val="349B7B46"/>
    <w:rsid w:val="364A4314"/>
    <w:rsid w:val="375A53A6"/>
    <w:rsid w:val="38151DE5"/>
    <w:rsid w:val="39AFA8ED"/>
    <w:rsid w:val="3B4F9AC7"/>
    <w:rsid w:val="4018D57E"/>
    <w:rsid w:val="406EB2D9"/>
    <w:rsid w:val="4218CEAC"/>
    <w:rsid w:val="4243D6AE"/>
    <w:rsid w:val="43302A05"/>
    <w:rsid w:val="48083AEF"/>
    <w:rsid w:val="5027FE3F"/>
    <w:rsid w:val="53C180C7"/>
    <w:rsid w:val="57DD431F"/>
    <w:rsid w:val="5AB82A97"/>
    <w:rsid w:val="5EBEAD47"/>
    <w:rsid w:val="5F7A036C"/>
    <w:rsid w:val="603FE0B6"/>
    <w:rsid w:val="62A77FD6"/>
    <w:rsid w:val="63F159E7"/>
    <w:rsid w:val="66F15074"/>
    <w:rsid w:val="702910FB"/>
    <w:rsid w:val="715D1000"/>
    <w:rsid w:val="736463BA"/>
    <w:rsid w:val="7446E645"/>
    <w:rsid w:val="74E381F2"/>
    <w:rsid w:val="74F161A4"/>
    <w:rsid w:val="7F7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1DD"/>
  <w15:chartTrackingRefBased/>
  <w15:docId w15:val="{0CA75829-EED6-4344-A5C8-0D98D8E0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Trahey, Liann</dc:creator>
  <cp:keywords/>
  <dc:description/>
  <cp:lastModifiedBy>Gamble, Max</cp:lastModifiedBy>
  <cp:revision>2</cp:revision>
  <dcterms:created xsi:type="dcterms:W3CDTF">2025-01-06T15:02:00Z</dcterms:created>
  <dcterms:modified xsi:type="dcterms:W3CDTF">2025-01-06T15:02:00Z</dcterms:modified>
</cp:coreProperties>
</file>